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486"/>
        <w:gridCol w:w="6455"/>
        <w:gridCol w:w="3544"/>
      </w:tblGrid>
      <w:tr w:rsidR="00AD2F77" w:rsidRPr="00EA1218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EA1218">
            <w:pPr>
              <w:rPr>
                <w:b/>
              </w:rPr>
            </w:pPr>
            <w:bookmarkStart w:id="0" w:name="_GoBack"/>
            <w:bookmarkEnd w:id="0"/>
            <w:r w:rsidRPr="00EA1218">
              <w:rPr>
                <w:b/>
              </w:rPr>
              <w:t>Lp.</w:t>
            </w:r>
          </w:p>
        </w:tc>
        <w:tc>
          <w:tcPr>
            <w:tcW w:w="6455" w:type="dxa"/>
            <w:shd w:val="clear" w:color="auto" w:fill="DEEAF6" w:themeFill="accent5" w:themeFillTint="33"/>
            <w:vAlign w:val="center"/>
            <w:hideMark/>
          </w:tcPr>
          <w:p w:rsidR="00AD2F77" w:rsidRPr="00EA1218" w:rsidRDefault="00AD2F77">
            <w:pPr>
              <w:rPr>
                <w:b/>
              </w:rPr>
            </w:pPr>
            <w:r w:rsidRPr="00EA1218">
              <w:rPr>
                <w:b/>
              </w:rPr>
              <w:t xml:space="preserve">Nazwa </w:t>
            </w:r>
          </w:p>
        </w:tc>
        <w:tc>
          <w:tcPr>
            <w:tcW w:w="3544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>
            <w:pPr>
              <w:rPr>
                <w:b/>
              </w:rPr>
            </w:pPr>
            <w:r w:rsidRPr="00EA1218">
              <w:rPr>
                <w:b/>
              </w:rPr>
              <w:t>Lokalizacje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KLINIKA KRAKOWSKA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Józefa Mehoffera 6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KLINIKA KRAKOWSKA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Zachodnia 5/12a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 xml:space="preserve">CM UNIMED </w:t>
            </w:r>
            <w:r>
              <w:t>S</w:t>
            </w:r>
            <w:r w:rsidRPr="00EA1218">
              <w:t>PÓŁKA Z OGRANICZONĄ ODPOWIEDZIALNOŚCIĄODPOWIEDZIALNOŚCIĄ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Młodej Polski 7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4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 xml:space="preserve">KAROLINA WERCHOWIECKA-PARDYGAŁ </w:t>
            </w:r>
            <w:r>
              <w:t>I</w:t>
            </w:r>
            <w:r w:rsidRPr="00EA1218">
              <w:t xml:space="preserve"> TOMASZ PARDYGAŁ SPÓŁKA JAWNA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Skotnicka 230A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5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PRAKTYKA LEKARSKA AZORY SPÓŁKA Z OGRANICZO</w:t>
            </w:r>
            <w:r w:rsidR="004F43DF">
              <w:t xml:space="preserve"> </w:t>
            </w:r>
            <w:r w:rsidRPr="00EA1218">
              <w:t>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Nałkowskiego 1</w:t>
            </w:r>
          </w:p>
        </w:tc>
      </w:tr>
      <w:tr w:rsidR="00AD2F77" w:rsidRPr="00EA1218" w:rsidTr="00AD2F77">
        <w:trPr>
          <w:trHeight w:val="476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6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MEDYCZNE ENEL-MED SPÓŁKA AKCYJNA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Wadowicka 3A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7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OPIEKI ZDROWOTNEJ "SZKOLNE"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>
              <w:t>os</w:t>
            </w:r>
            <w:r w:rsidRPr="00EA1218">
              <w:t>. S</w:t>
            </w:r>
            <w:r>
              <w:t>zkolne</w:t>
            </w:r>
            <w:r w:rsidRPr="00EA1218">
              <w:t xml:space="preserve"> 9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8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OPIEKI ZDROWOTNEJ GRO-MEDICUS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Szwedzka 27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9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"WÓJTOWSKA - LEKARZE RODZINNI ANNA ZAJĄCZKOWSKA I PARTNERZY"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Wójtowska 3</w:t>
            </w:r>
          </w:p>
        </w:tc>
      </w:tr>
      <w:tr w:rsidR="00AD2F77" w:rsidRPr="00EA1218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10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OPIEKI ZDROWOTNEJ "MEDYCYNA RODZINNA"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Włodzimierza Tetmajera 2</w:t>
            </w:r>
          </w:p>
        </w:tc>
      </w:tr>
      <w:tr w:rsidR="00AD2F77" w:rsidRPr="00EA1218" w:rsidTr="00AD2F77">
        <w:trPr>
          <w:trHeight w:val="688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11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OŚRODEK MEDYCZNY ZDROWIE - PRAKTYKA LEKARZY RODZINNYCH SŁAWOMIR BADURA, MARIA TURLEJ-POPIEL SPÓŁKA J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Józefa Montwiłła-Mireckiego 10/3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12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KLIMED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Henryka Sucharskiego 62</w:t>
            </w:r>
          </w:p>
        </w:tc>
      </w:tr>
      <w:tr w:rsidR="00AD2F77" w:rsidRPr="00EA1218" w:rsidTr="00AD2F77">
        <w:trPr>
          <w:trHeight w:val="536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13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MEDYCZNO-DIAGNOSTYCZNE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Cieszyńska 16</w:t>
            </w:r>
          </w:p>
        </w:tc>
      </w:tr>
      <w:tr w:rsidR="00AD2F77" w:rsidRPr="00EA1218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14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PODSTAWOWEJ OPIEKI ZDROWOTNEJ "SIGMA-MED" SPÓŁKA Z OGRANICZONĄ ODPOWIEDZIALNOŚCI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Pachońskiego 12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15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ZAKAD OPIEKI ZDROWOTNEJ "COR VITA" MIECZYSŁAW, TERESA CIĘŻAREK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K</w:t>
            </w:r>
            <w:r>
              <w:t xml:space="preserve">ościuszki </w:t>
            </w:r>
            <w:r w:rsidRPr="00EA1218">
              <w:t>35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16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MEDYCZNE "PIASKI NOWE" KACPER KRAWCZYK, ROBERT STEC SPÓŁKA JAWNA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Adama Bochenka 16/5-6</w:t>
            </w:r>
          </w:p>
        </w:tc>
      </w:tr>
      <w:tr w:rsidR="00AD2F77" w:rsidRPr="00EA1218" w:rsidTr="00AD2F77">
        <w:trPr>
          <w:trHeight w:val="709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17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SPECJALISTYCZNE CENTRUM DIAGNOSTYCZNO-ZABIEGOWE MEDICINA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Grzegórzecka 67 C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18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PRZYCHODNIA MEDYCYNA POLSKA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św. Łazarza 14</w:t>
            </w:r>
          </w:p>
        </w:tc>
      </w:tr>
      <w:tr w:rsidR="00AD2F77" w:rsidRPr="00EA1218" w:rsidTr="00AD2F77">
        <w:trPr>
          <w:trHeight w:val="546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19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ZAKLAD OPIEKI ZDROWOTNEJ "BAŁTYCKA" S.C.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Bałtycka 3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20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5 WOJSKOWY SZPITAL KLINICZNY Z POLIKLINIKĄ - SAMODZIELNY PUBLICZNY ZAKŁAD OPIEKI ZDROWOTNEJ W KRAKOW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Wrocławska 1-3</w:t>
            </w:r>
          </w:p>
        </w:tc>
      </w:tr>
      <w:tr w:rsidR="00AD2F77" w:rsidRPr="00EA1218" w:rsidTr="00AD2F77">
        <w:trPr>
          <w:trHeight w:val="578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21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MEDYCYNY PROFILAKTYCZNEJ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Bolesława Komorowskiego 12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22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MEDYCYNY PROFILAKTYCZNEJ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Olszańska 5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23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MEDYCYNY PROFILAKTYCZNEJ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Złocieniowa 44</w:t>
            </w:r>
          </w:p>
        </w:tc>
      </w:tr>
      <w:tr w:rsidR="00AD2F77" w:rsidRPr="00EA1218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24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OPIEKI ZDROWOTNEJ "PRZYCHODNIA SALWATORSKA" SPÓŁKA Z OGRANICZONĄ OPOWIEDZIALNOŚC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Bolesława Komorowskiego 12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lastRenderedPageBreak/>
              <w:t>25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FUNDACJA POD SKRZYDŁAMI</w:t>
            </w:r>
          </w:p>
        </w:tc>
        <w:tc>
          <w:tcPr>
            <w:tcW w:w="3544" w:type="dxa"/>
            <w:vAlign w:val="center"/>
            <w:hideMark/>
          </w:tcPr>
          <w:p w:rsidR="00AD2F77" w:rsidRPr="00EA1218" w:rsidRDefault="00AD2F77" w:rsidP="007C7C8A">
            <w:r w:rsidRPr="00EA1218">
              <w:t>ul. Zakopiańska 97</w:t>
            </w:r>
          </w:p>
        </w:tc>
      </w:tr>
      <w:tr w:rsidR="00AD2F77" w:rsidRPr="00EA1218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26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OPIEKI ZDROWOTNEJ "VITA-MED"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os. Piastów 40</w:t>
            </w:r>
          </w:p>
        </w:tc>
      </w:tr>
      <w:tr w:rsidR="00AD2F77" w:rsidRPr="00EA1218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27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MEDYCZNE "MED-ALL"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 xml:space="preserve">ul. </w:t>
            </w:r>
            <w:r>
              <w:t>Budziszyńska</w:t>
            </w:r>
            <w:r w:rsidRPr="00EA1218">
              <w:t xml:space="preserve"> 1</w:t>
            </w:r>
          </w:p>
        </w:tc>
      </w:tr>
      <w:tr w:rsidR="00AD2F77" w:rsidRPr="00EA1218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28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CENTRUM MEDYCZNE SWOSZOWICE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 xml:space="preserve">ul. </w:t>
            </w:r>
            <w:proofErr w:type="spellStart"/>
            <w:r w:rsidRPr="00EA1218">
              <w:t>Szybisko</w:t>
            </w:r>
            <w:proofErr w:type="spellEnd"/>
            <w:r w:rsidRPr="00EA1218">
              <w:t xml:space="preserve"> 21</w:t>
            </w:r>
          </w:p>
        </w:tc>
      </w:tr>
      <w:tr w:rsidR="00AD2F77" w:rsidRPr="00EA1218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29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NIEPUBLICZNY ZAKŁAD OPIEKI ZDROWOTNEJ PRO-MED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os. Na Skarpie 6</w:t>
            </w:r>
          </w:p>
        </w:tc>
      </w:tr>
      <w:tr w:rsidR="00AD2F77" w:rsidRPr="00EA1218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30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GM – LEKARZE RODZINNI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Przykopy 13</w:t>
            </w:r>
          </w:p>
        </w:tc>
      </w:tr>
      <w:tr w:rsidR="00AD2F77" w:rsidRPr="00EA1218" w:rsidTr="00AD2F77">
        <w:trPr>
          <w:trHeight w:val="563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31</w:t>
            </w:r>
          </w:p>
        </w:tc>
        <w:tc>
          <w:tcPr>
            <w:tcW w:w="6455" w:type="dxa"/>
            <w:vAlign w:val="center"/>
            <w:hideMark/>
          </w:tcPr>
          <w:p w:rsidR="00AD2F77" w:rsidRPr="00EA1218" w:rsidRDefault="00AD2F77" w:rsidP="007C7C8A">
            <w:r w:rsidRPr="00EA1218">
              <w:t>MAK SP. Z O.O.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</w:t>
            </w:r>
            <w:r>
              <w:t xml:space="preserve"> </w:t>
            </w:r>
            <w:r w:rsidRPr="00EA1218">
              <w:t>Kamedulska 70</w:t>
            </w:r>
          </w:p>
        </w:tc>
      </w:tr>
      <w:tr w:rsidR="00AD2F77" w:rsidRPr="00EA1218" w:rsidTr="00AD2F77">
        <w:trPr>
          <w:trHeight w:val="30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32</w:t>
            </w:r>
          </w:p>
        </w:tc>
        <w:tc>
          <w:tcPr>
            <w:tcW w:w="6455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NOWA REHABILITACJA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:rsidR="00AD2F77" w:rsidRPr="00EA1218" w:rsidRDefault="00AD2F77" w:rsidP="007C7C8A">
            <w:r w:rsidRPr="00EA1218">
              <w:t>ul. Komuny Paryskiej 24</w:t>
            </w:r>
          </w:p>
        </w:tc>
      </w:tr>
    </w:tbl>
    <w:p w:rsidR="00241EF7" w:rsidRDefault="00241EF7"/>
    <w:sectPr w:rsidR="00241EF7" w:rsidSect="00EA12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65" w:rsidRDefault="00234165" w:rsidP="006635A7">
      <w:pPr>
        <w:spacing w:after="0" w:line="240" w:lineRule="auto"/>
      </w:pPr>
      <w:r>
        <w:separator/>
      </w:r>
    </w:p>
  </w:endnote>
  <w:endnote w:type="continuationSeparator" w:id="0">
    <w:p w:rsidR="00234165" w:rsidRDefault="00234165" w:rsidP="0066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65" w:rsidRDefault="00234165" w:rsidP="006635A7">
      <w:pPr>
        <w:spacing w:after="0" w:line="240" w:lineRule="auto"/>
      </w:pPr>
      <w:r>
        <w:separator/>
      </w:r>
    </w:p>
  </w:footnote>
  <w:footnote w:type="continuationSeparator" w:id="0">
    <w:p w:rsidR="00234165" w:rsidRDefault="00234165" w:rsidP="0066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A7" w:rsidRPr="006635A7" w:rsidRDefault="006635A7" w:rsidP="006635A7">
    <w:pPr>
      <w:pStyle w:val="Nagwek"/>
      <w:jc w:val="right"/>
      <w:rPr>
        <w:rFonts w:ascii="Lato" w:hAnsi="Lat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8"/>
    <w:rsid w:val="00092E19"/>
    <w:rsid w:val="00234165"/>
    <w:rsid w:val="00241EF7"/>
    <w:rsid w:val="00242386"/>
    <w:rsid w:val="00425628"/>
    <w:rsid w:val="004E758A"/>
    <w:rsid w:val="004F43DF"/>
    <w:rsid w:val="00636AD9"/>
    <w:rsid w:val="006635A7"/>
    <w:rsid w:val="007913C6"/>
    <w:rsid w:val="007C7C8A"/>
    <w:rsid w:val="00896BCC"/>
    <w:rsid w:val="00953A06"/>
    <w:rsid w:val="00AD2F77"/>
    <w:rsid w:val="00AE2760"/>
    <w:rsid w:val="00CA2078"/>
    <w:rsid w:val="00EA1218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7AF92-376A-48AF-A830-DFA9DB1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218"/>
    <w:rPr>
      <w:color w:val="0563C1"/>
      <w:u w:val="single"/>
    </w:rPr>
  </w:style>
  <w:style w:type="table" w:styleId="Tabela-Siatka">
    <w:name w:val="Table Grid"/>
    <w:basedOn w:val="Standardowy"/>
    <w:uiPriority w:val="39"/>
    <w:rsid w:val="00EA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A12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A7"/>
  </w:style>
  <w:style w:type="paragraph" w:styleId="Stopka">
    <w:name w:val="footer"/>
    <w:basedOn w:val="Normalny"/>
    <w:link w:val="StopkaZnak"/>
    <w:uiPriority w:val="99"/>
    <w:unhideWhenUsed/>
    <w:rsid w:val="0066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A7"/>
  </w:style>
  <w:style w:type="paragraph" w:styleId="Tekstdymka">
    <w:name w:val="Balloon Text"/>
    <w:basedOn w:val="Normalny"/>
    <w:link w:val="TekstdymkaZnak"/>
    <w:uiPriority w:val="99"/>
    <w:semiHidden/>
    <w:unhideWhenUsed/>
    <w:rsid w:val="0024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Kuśmierska Paulina</dc:creator>
  <cp:keywords/>
  <dc:description/>
  <cp:lastModifiedBy>Piętak-Frączek Maria</cp:lastModifiedBy>
  <cp:revision>2</cp:revision>
  <cp:lastPrinted>2024-08-08T13:45:00Z</cp:lastPrinted>
  <dcterms:created xsi:type="dcterms:W3CDTF">2024-08-19T07:56:00Z</dcterms:created>
  <dcterms:modified xsi:type="dcterms:W3CDTF">2024-08-19T07:56:00Z</dcterms:modified>
</cp:coreProperties>
</file>